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483C" w:rsidTr="008C2781">
        <w:tc>
          <w:tcPr>
            <w:tcW w:w="2265" w:type="dxa"/>
          </w:tcPr>
          <w:p w:rsidR="000A483C" w:rsidRDefault="000A483C" w:rsidP="008C2781">
            <w:r>
              <w:t>Razredni odjel</w:t>
            </w:r>
          </w:p>
        </w:tc>
        <w:tc>
          <w:tcPr>
            <w:tcW w:w="2265" w:type="dxa"/>
          </w:tcPr>
          <w:p w:rsidR="000A483C" w:rsidRDefault="000A483C" w:rsidP="008C2781">
            <w:r>
              <w:t>Ulaz u školu</w:t>
            </w:r>
          </w:p>
        </w:tc>
        <w:tc>
          <w:tcPr>
            <w:tcW w:w="2266" w:type="dxa"/>
          </w:tcPr>
          <w:p w:rsidR="000A483C" w:rsidRDefault="000A483C" w:rsidP="008C2781">
            <w:r>
              <w:t>Vrijeme ulaska</w:t>
            </w:r>
          </w:p>
        </w:tc>
        <w:tc>
          <w:tcPr>
            <w:tcW w:w="2266" w:type="dxa"/>
          </w:tcPr>
          <w:p w:rsidR="000A483C" w:rsidRDefault="000A483C" w:rsidP="008C2781">
            <w:r>
              <w:t xml:space="preserve">Učionica broj 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5.a</w:t>
            </w:r>
          </w:p>
        </w:tc>
        <w:tc>
          <w:tcPr>
            <w:tcW w:w="2265" w:type="dxa"/>
          </w:tcPr>
          <w:p w:rsidR="008C2781" w:rsidRDefault="008C2781" w:rsidP="008C2781">
            <w:r>
              <w:t>Ulaz sa školskog igrališta</w:t>
            </w:r>
          </w:p>
        </w:tc>
        <w:tc>
          <w:tcPr>
            <w:tcW w:w="2266" w:type="dxa"/>
          </w:tcPr>
          <w:p w:rsidR="008C2781" w:rsidRDefault="008C2781" w:rsidP="008C2781">
            <w:r>
              <w:t>7,50</w:t>
            </w:r>
          </w:p>
        </w:tc>
        <w:tc>
          <w:tcPr>
            <w:tcW w:w="2266" w:type="dxa"/>
          </w:tcPr>
          <w:p w:rsidR="008C2781" w:rsidRDefault="008C2781" w:rsidP="008C2781">
            <w:r>
              <w:t>112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5.b</w:t>
            </w:r>
          </w:p>
        </w:tc>
        <w:tc>
          <w:tcPr>
            <w:tcW w:w="2265" w:type="dxa"/>
          </w:tcPr>
          <w:p w:rsidR="008C2781" w:rsidRDefault="008C2781" w:rsidP="008C2781">
            <w:r>
              <w:t>Evakuacijski ulaz (kat) (kod učionice 117)</w:t>
            </w:r>
          </w:p>
        </w:tc>
        <w:tc>
          <w:tcPr>
            <w:tcW w:w="2266" w:type="dxa"/>
          </w:tcPr>
          <w:p w:rsidR="008C2781" w:rsidRDefault="008C2781" w:rsidP="008C2781">
            <w:r>
              <w:t>7,40</w:t>
            </w:r>
          </w:p>
        </w:tc>
        <w:tc>
          <w:tcPr>
            <w:tcW w:w="2266" w:type="dxa"/>
          </w:tcPr>
          <w:p w:rsidR="008C2781" w:rsidRDefault="008C2781" w:rsidP="008C2781">
            <w:r>
              <w:t>121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5.c</w:t>
            </w:r>
          </w:p>
        </w:tc>
        <w:tc>
          <w:tcPr>
            <w:tcW w:w="2265" w:type="dxa"/>
          </w:tcPr>
          <w:p w:rsidR="008C2781" w:rsidRDefault="008C2781" w:rsidP="008C2781">
            <w:r>
              <w:t>Evakuacijski ulaz (kat) (kod učionice 117)</w:t>
            </w:r>
          </w:p>
        </w:tc>
        <w:tc>
          <w:tcPr>
            <w:tcW w:w="2266" w:type="dxa"/>
          </w:tcPr>
          <w:p w:rsidR="008C2781" w:rsidRDefault="008C2781" w:rsidP="008C2781">
            <w:r>
              <w:t>7,50</w:t>
            </w:r>
          </w:p>
        </w:tc>
        <w:tc>
          <w:tcPr>
            <w:tcW w:w="2266" w:type="dxa"/>
          </w:tcPr>
          <w:p w:rsidR="008C2781" w:rsidRDefault="008C2781" w:rsidP="008C2781">
            <w:r>
              <w:t>116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7.a</w:t>
            </w:r>
          </w:p>
        </w:tc>
        <w:tc>
          <w:tcPr>
            <w:tcW w:w="2265" w:type="dxa"/>
            <w:vMerge w:val="restart"/>
          </w:tcPr>
          <w:p w:rsidR="008C2781" w:rsidRDefault="008C2781" w:rsidP="0009054C">
            <w:r>
              <w:t>Evakuacijski ulaz (ulaz pored učionice 36)</w:t>
            </w:r>
          </w:p>
        </w:tc>
        <w:tc>
          <w:tcPr>
            <w:tcW w:w="2266" w:type="dxa"/>
          </w:tcPr>
          <w:p w:rsidR="008C2781" w:rsidRDefault="008C2781" w:rsidP="008C2781">
            <w:r>
              <w:t>7,50</w:t>
            </w:r>
          </w:p>
        </w:tc>
        <w:tc>
          <w:tcPr>
            <w:tcW w:w="2266" w:type="dxa"/>
          </w:tcPr>
          <w:p w:rsidR="008C2781" w:rsidRDefault="008C2781" w:rsidP="008C2781">
            <w:r>
              <w:t>36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7.b</w:t>
            </w:r>
          </w:p>
        </w:tc>
        <w:tc>
          <w:tcPr>
            <w:tcW w:w="2265" w:type="dxa"/>
            <w:vMerge/>
          </w:tcPr>
          <w:p w:rsidR="008C2781" w:rsidRDefault="008C2781" w:rsidP="008C2781"/>
        </w:tc>
        <w:tc>
          <w:tcPr>
            <w:tcW w:w="2266" w:type="dxa"/>
          </w:tcPr>
          <w:p w:rsidR="008C2781" w:rsidRDefault="008C2781" w:rsidP="008C2781">
            <w:r>
              <w:t>7,40</w:t>
            </w:r>
          </w:p>
        </w:tc>
        <w:tc>
          <w:tcPr>
            <w:tcW w:w="2266" w:type="dxa"/>
          </w:tcPr>
          <w:p w:rsidR="008C2781" w:rsidRDefault="008C2781" w:rsidP="008C2781">
            <w:r>
              <w:t>41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7.c</w:t>
            </w:r>
          </w:p>
        </w:tc>
        <w:tc>
          <w:tcPr>
            <w:tcW w:w="2265" w:type="dxa"/>
          </w:tcPr>
          <w:p w:rsidR="008C2781" w:rsidRDefault="008C2781" w:rsidP="008C2781">
            <w:r>
              <w:t>Ulaz sa školskog igrališta</w:t>
            </w:r>
          </w:p>
        </w:tc>
        <w:tc>
          <w:tcPr>
            <w:tcW w:w="2266" w:type="dxa"/>
          </w:tcPr>
          <w:p w:rsidR="008C2781" w:rsidRDefault="008C2781" w:rsidP="008C2781">
            <w:r>
              <w:t>7,40</w:t>
            </w:r>
          </w:p>
        </w:tc>
        <w:tc>
          <w:tcPr>
            <w:tcW w:w="2266" w:type="dxa"/>
          </w:tcPr>
          <w:p w:rsidR="008C2781" w:rsidRDefault="008C2781" w:rsidP="008C2781">
            <w:r>
              <w:t>31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/>
        </w:tc>
        <w:tc>
          <w:tcPr>
            <w:tcW w:w="2265" w:type="dxa"/>
          </w:tcPr>
          <w:p w:rsidR="008C2781" w:rsidRDefault="008C2781" w:rsidP="008C2781"/>
        </w:tc>
        <w:tc>
          <w:tcPr>
            <w:tcW w:w="2266" w:type="dxa"/>
          </w:tcPr>
          <w:p w:rsidR="008C2781" w:rsidRDefault="008C2781" w:rsidP="008C2781"/>
        </w:tc>
        <w:tc>
          <w:tcPr>
            <w:tcW w:w="2266" w:type="dxa"/>
          </w:tcPr>
          <w:p w:rsidR="008C2781" w:rsidRDefault="008C2781" w:rsidP="008C2781"/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1.a</w:t>
            </w:r>
          </w:p>
        </w:tc>
        <w:tc>
          <w:tcPr>
            <w:tcW w:w="2265" w:type="dxa"/>
          </w:tcPr>
          <w:p w:rsidR="008C2781" w:rsidRDefault="008C2781" w:rsidP="008C2781">
            <w:r>
              <w:t>Glavni ulaz (pročelje škole lijevo)</w:t>
            </w:r>
          </w:p>
        </w:tc>
        <w:tc>
          <w:tcPr>
            <w:tcW w:w="2266" w:type="dxa"/>
          </w:tcPr>
          <w:p w:rsidR="008C2781" w:rsidRDefault="008C2781" w:rsidP="008C2781">
            <w:r>
              <w:t>7,30</w:t>
            </w:r>
          </w:p>
        </w:tc>
        <w:tc>
          <w:tcPr>
            <w:tcW w:w="2266" w:type="dxa"/>
          </w:tcPr>
          <w:p w:rsidR="008C2781" w:rsidRDefault="008C2781" w:rsidP="008C2781">
            <w:r>
              <w:t>129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1.b</w:t>
            </w:r>
          </w:p>
        </w:tc>
        <w:tc>
          <w:tcPr>
            <w:tcW w:w="2265" w:type="dxa"/>
          </w:tcPr>
          <w:p w:rsidR="008C2781" w:rsidRDefault="008C2781" w:rsidP="008C2781">
            <w:r>
              <w:t>Gornji evakuacijski ulaz boravak</w:t>
            </w:r>
          </w:p>
        </w:tc>
        <w:tc>
          <w:tcPr>
            <w:tcW w:w="2266" w:type="dxa"/>
          </w:tcPr>
          <w:p w:rsidR="008C2781" w:rsidRDefault="008C2781" w:rsidP="008C2781">
            <w:r>
              <w:t>7,50</w:t>
            </w:r>
          </w:p>
        </w:tc>
        <w:tc>
          <w:tcPr>
            <w:tcW w:w="2266" w:type="dxa"/>
          </w:tcPr>
          <w:p w:rsidR="008C2781" w:rsidRDefault="008C2781" w:rsidP="008C2781">
            <w:r>
              <w:t>127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1.c</w:t>
            </w:r>
          </w:p>
        </w:tc>
        <w:tc>
          <w:tcPr>
            <w:tcW w:w="2265" w:type="dxa"/>
          </w:tcPr>
          <w:p w:rsidR="008C2781" w:rsidRDefault="008C2781" w:rsidP="008C2781">
            <w:r>
              <w:t xml:space="preserve">Gornji evakuacijski ulaz boravak </w:t>
            </w:r>
          </w:p>
        </w:tc>
        <w:tc>
          <w:tcPr>
            <w:tcW w:w="2266" w:type="dxa"/>
          </w:tcPr>
          <w:p w:rsidR="008C2781" w:rsidRDefault="008C2781" w:rsidP="008C2781">
            <w:r>
              <w:t>7,40</w:t>
            </w:r>
          </w:p>
        </w:tc>
        <w:tc>
          <w:tcPr>
            <w:tcW w:w="2266" w:type="dxa"/>
          </w:tcPr>
          <w:p w:rsidR="008C2781" w:rsidRDefault="008C2781" w:rsidP="008C2781">
            <w:r>
              <w:t>126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1.d</w:t>
            </w:r>
          </w:p>
        </w:tc>
        <w:tc>
          <w:tcPr>
            <w:tcW w:w="2265" w:type="dxa"/>
          </w:tcPr>
          <w:p w:rsidR="008C2781" w:rsidRDefault="008C2781" w:rsidP="008C2781">
            <w:r>
              <w:t>Ulaz sa školskog igrališta</w:t>
            </w:r>
          </w:p>
        </w:tc>
        <w:tc>
          <w:tcPr>
            <w:tcW w:w="2266" w:type="dxa"/>
          </w:tcPr>
          <w:p w:rsidR="008C2781" w:rsidRDefault="008C2781" w:rsidP="008C2781">
            <w:r>
              <w:t>7,50</w:t>
            </w:r>
          </w:p>
        </w:tc>
        <w:tc>
          <w:tcPr>
            <w:tcW w:w="2266" w:type="dxa"/>
          </w:tcPr>
          <w:p w:rsidR="008C2781" w:rsidRDefault="008C2781" w:rsidP="008C2781">
            <w:r>
              <w:t>43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2.a</w:t>
            </w:r>
          </w:p>
        </w:tc>
        <w:tc>
          <w:tcPr>
            <w:tcW w:w="2265" w:type="dxa"/>
          </w:tcPr>
          <w:p w:rsidR="008C2781" w:rsidRDefault="008C2781" w:rsidP="008C2781">
            <w:r>
              <w:t>Donji evakuacijski ulaz boravak</w:t>
            </w:r>
          </w:p>
        </w:tc>
        <w:tc>
          <w:tcPr>
            <w:tcW w:w="2266" w:type="dxa"/>
          </w:tcPr>
          <w:p w:rsidR="008C2781" w:rsidRDefault="008C2781" w:rsidP="008C2781">
            <w:r>
              <w:t>7,40</w:t>
            </w:r>
          </w:p>
        </w:tc>
        <w:tc>
          <w:tcPr>
            <w:tcW w:w="2266" w:type="dxa"/>
          </w:tcPr>
          <w:p w:rsidR="008C2781" w:rsidRDefault="008C2781" w:rsidP="008C2781">
            <w:r>
              <w:t>45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2.b</w:t>
            </w:r>
          </w:p>
        </w:tc>
        <w:tc>
          <w:tcPr>
            <w:tcW w:w="2265" w:type="dxa"/>
          </w:tcPr>
          <w:p w:rsidR="008C2781" w:rsidRDefault="008C2781" w:rsidP="008C2781">
            <w:r>
              <w:t>Glavni ulaz (pročelje škole lijevo)</w:t>
            </w:r>
          </w:p>
        </w:tc>
        <w:tc>
          <w:tcPr>
            <w:tcW w:w="2266" w:type="dxa"/>
          </w:tcPr>
          <w:p w:rsidR="008C2781" w:rsidRDefault="008C2781" w:rsidP="008C2781">
            <w:r>
              <w:t>7,40</w:t>
            </w:r>
          </w:p>
        </w:tc>
        <w:tc>
          <w:tcPr>
            <w:tcW w:w="2266" w:type="dxa"/>
          </w:tcPr>
          <w:p w:rsidR="008C2781" w:rsidRDefault="008C2781" w:rsidP="008C2781">
            <w:r>
              <w:t>48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2.c</w:t>
            </w:r>
          </w:p>
        </w:tc>
        <w:tc>
          <w:tcPr>
            <w:tcW w:w="2265" w:type="dxa"/>
          </w:tcPr>
          <w:p w:rsidR="008C2781" w:rsidRDefault="008C2781" w:rsidP="008C2781">
            <w:r>
              <w:t>Donji evakuacijski  ulaz boravak</w:t>
            </w:r>
          </w:p>
        </w:tc>
        <w:tc>
          <w:tcPr>
            <w:tcW w:w="2266" w:type="dxa"/>
          </w:tcPr>
          <w:p w:rsidR="008C2781" w:rsidRDefault="008C2781" w:rsidP="008C2781">
            <w:r>
              <w:t>7,30</w:t>
            </w:r>
          </w:p>
        </w:tc>
        <w:tc>
          <w:tcPr>
            <w:tcW w:w="2266" w:type="dxa"/>
          </w:tcPr>
          <w:p w:rsidR="008C2781" w:rsidRDefault="008C2781" w:rsidP="008C2781">
            <w:r>
              <w:t>46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2.d</w:t>
            </w:r>
          </w:p>
        </w:tc>
        <w:tc>
          <w:tcPr>
            <w:tcW w:w="2265" w:type="dxa"/>
          </w:tcPr>
          <w:p w:rsidR="008C2781" w:rsidRDefault="008C2781" w:rsidP="008C2781">
            <w:r>
              <w:t>Glavni ulaz (pročelje škole lijevo)</w:t>
            </w:r>
          </w:p>
        </w:tc>
        <w:tc>
          <w:tcPr>
            <w:tcW w:w="2266" w:type="dxa"/>
          </w:tcPr>
          <w:p w:rsidR="008C2781" w:rsidRDefault="008C2781" w:rsidP="008C2781">
            <w:r>
              <w:t>7,50</w:t>
            </w:r>
          </w:p>
        </w:tc>
        <w:tc>
          <w:tcPr>
            <w:tcW w:w="2266" w:type="dxa"/>
          </w:tcPr>
          <w:p w:rsidR="008C2781" w:rsidRDefault="008C2781" w:rsidP="008C2781">
            <w:r>
              <w:t>49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3.a</w:t>
            </w:r>
          </w:p>
        </w:tc>
        <w:tc>
          <w:tcPr>
            <w:tcW w:w="2265" w:type="dxa"/>
          </w:tcPr>
          <w:p w:rsidR="008C2781" w:rsidRDefault="008C2781" w:rsidP="008C2781">
            <w:r>
              <w:t>Glavni ulaz (pročelje škole lijevo)</w:t>
            </w:r>
          </w:p>
        </w:tc>
        <w:tc>
          <w:tcPr>
            <w:tcW w:w="2266" w:type="dxa"/>
          </w:tcPr>
          <w:p w:rsidR="008C2781" w:rsidRDefault="008C2781" w:rsidP="008C2781">
            <w:r>
              <w:t>8,00</w:t>
            </w:r>
          </w:p>
        </w:tc>
        <w:tc>
          <w:tcPr>
            <w:tcW w:w="2266" w:type="dxa"/>
          </w:tcPr>
          <w:p w:rsidR="008C2781" w:rsidRDefault="008C2781" w:rsidP="008C2781">
            <w:r>
              <w:t>130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3.b</w:t>
            </w:r>
          </w:p>
        </w:tc>
        <w:tc>
          <w:tcPr>
            <w:tcW w:w="2265" w:type="dxa"/>
          </w:tcPr>
          <w:p w:rsidR="008C2781" w:rsidRDefault="008C2781" w:rsidP="008C2781">
            <w:r>
              <w:t>Glavni ulaz (pročelje škole desno)</w:t>
            </w:r>
          </w:p>
        </w:tc>
        <w:tc>
          <w:tcPr>
            <w:tcW w:w="2266" w:type="dxa"/>
          </w:tcPr>
          <w:p w:rsidR="008C2781" w:rsidRDefault="008C2781" w:rsidP="008C2781">
            <w:r>
              <w:t>8,00</w:t>
            </w:r>
          </w:p>
        </w:tc>
        <w:tc>
          <w:tcPr>
            <w:tcW w:w="2266" w:type="dxa"/>
          </w:tcPr>
          <w:p w:rsidR="008C2781" w:rsidRDefault="008C2781" w:rsidP="008C2781">
            <w:r>
              <w:t>Učionica kod porte</w:t>
            </w:r>
          </w:p>
        </w:tc>
      </w:tr>
      <w:tr w:rsidR="008C2781" w:rsidTr="008C2781">
        <w:tc>
          <w:tcPr>
            <w:tcW w:w="2265" w:type="dxa"/>
          </w:tcPr>
          <w:p w:rsidR="008C2781" w:rsidRDefault="008C2781" w:rsidP="008C2781">
            <w:r>
              <w:t>3.c</w:t>
            </w:r>
          </w:p>
        </w:tc>
        <w:tc>
          <w:tcPr>
            <w:tcW w:w="2265" w:type="dxa"/>
          </w:tcPr>
          <w:p w:rsidR="008C2781" w:rsidRDefault="008C2781" w:rsidP="008C2781">
            <w:r>
              <w:t>Evakuacijski ulaz (kat) (kod učionice 117)</w:t>
            </w:r>
          </w:p>
        </w:tc>
        <w:tc>
          <w:tcPr>
            <w:tcW w:w="2266" w:type="dxa"/>
          </w:tcPr>
          <w:p w:rsidR="008C2781" w:rsidRDefault="008C2781" w:rsidP="008C2781">
            <w:r>
              <w:t>8,00</w:t>
            </w:r>
          </w:p>
        </w:tc>
        <w:tc>
          <w:tcPr>
            <w:tcW w:w="2266" w:type="dxa"/>
          </w:tcPr>
          <w:p w:rsidR="008C2781" w:rsidRDefault="008C2781" w:rsidP="008C2781">
            <w:r>
              <w:t>108</w:t>
            </w:r>
          </w:p>
        </w:tc>
      </w:tr>
    </w:tbl>
    <w:p w:rsidR="008C2781" w:rsidRPr="008C2781" w:rsidRDefault="008C2781" w:rsidP="008C2781">
      <w:pPr>
        <w:jc w:val="center"/>
        <w:rPr>
          <w:b/>
        </w:rPr>
      </w:pPr>
      <w:r w:rsidRPr="008C2781">
        <w:rPr>
          <w:b/>
        </w:rPr>
        <w:t>ORGANIZACIJA  ULASKA UČENIKA U ŠKOLU  U DRUGOM NASTAVNOM TJEDNU  (14. DO 18.9.2020.)</w:t>
      </w:r>
    </w:p>
    <w:p w:rsidR="002833D7" w:rsidRPr="008C2781" w:rsidRDefault="008C2781" w:rsidP="008C2781">
      <w:pPr>
        <w:jc w:val="center"/>
        <w:rPr>
          <w:b/>
        </w:rPr>
      </w:pPr>
      <w:r w:rsidRPr="008C2781">
        <w:rPr>
          <w:b/>
        </w:rPr>
        <w:t>(PRIJE PODNE  UČENICI PRVIH, DRUGIH, TREĆIH, PETIH I SEDMIH RAZREDA)</w:t>
      </w:r>
    </w:p>
    <w:p w:rsidR="008C2781" w:rsidRPr="008C2781" w:rsidRDefault="008C2781" w:rsidP="008C2781">
      <w:pPr>
        <w:jc w:val="center"/>
        <w:rPr>
          <w:b/>
        </w:rPr>
      </w:pPr>
      <w:r w:rsidRPr="008C2781">
        <w:rPr>
          <w:b/>
        </w:rPr>
        <w:lastRenderedPageBreak/>
        <w:t>ORGANIZACIJA  ULASKA UČENIKA U ŠKOLU  U DRUGOM NASTAVNOM TJEDNU  (14. DO 18.9.2020.)</w:t>
      </w:r>
    </w:p>
    <w:p w:rsidR="008C2781" w:rsidRPr="008C2781" w:rsidRDefault="008C2781" w:rsidP="008C2781">
      <w:pPr>
        <w:jc w:val="center"/>
        <w:rPr>
          <w:b/>
        </w:rPr>
      </w:pPr>
      <w:r>
        <w:rPr>
          <w:b/>
        </w:rPr>
        <w:t>(POSLIJE</w:t>
      </w:r>
      <w:r w:rsidRPr="008C2781">
        <w:rPr>
          <w:b/>
        </w:rPr>
        <w:t xml:space="preserve"> PODNE  UČENICI </w:t>
      </w:r>
      <w:r>
        <w:rPr>
          <w:b/>
        </w:rPr>
        <w:t>ČETVRTIH, ŠESTIH I OSMIH RAZREDA)</w:t>
      </w:r>
    </w:p>
    <w:tbl>
      <w:tblPr>
        <w:tblStyle w:val="TableGrid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2781" w:rsidTr="00454875">
        <w:tc>
          <w:tcPr>
            <w:tcW w:w="2265" w:type="dxa"/>
          </w:tcPr>
          <w:p w:rsidR="008C2781" w:rsidRDefault="008C2781" w:rsidP="00454875">
            <w:r>
              <w:t>Razredni odjel</w:t>
            </w:r>
          </w:p>
        </w:tc>
        <w:tc>
          <w:tcPr>
            <w:tcW w:w="2265" w:type="dxa"/>
          </w:tcPr>
          <w:p w:rsidR="008C2781" w:rsidRDefault="008C2781" w:rsidP="00454875">
            <w:r>
              <w:t>Ulaz u školu</w:t>
            </w:r>
          </w:p>
        </w:tc>
        <w:tc>
          <w:tcPr>
            <w:tcW w:w="2266" w:type="dxa"/>
          </w:tcPr>
          <w:p w:rsidR="008C2781" w:rsidRDefault="008C2781" w:rsidP="00454875">
            <w:r>
              <w:t>Vrijeme ulaska</w:t>
            </w:r>
          </w:p>
        </w:tc>
        <w:tc>
          <w:tcPr>
            <w:tcW w:w="2266" w:type="dxa"/>
          </w:tcPr>
          <w:p w:rsidR="008C2781" w:rsidRDefault="008C2781" w:rsidP="00454875">
            <w:r>
              <w:t xml:space="preserve">Učionica broj </w:t>
            </w:r>
          </w:p>
        </w:tc>
      </w:tr>
      <w:tr w:rsidR="008C2781" w:rsidTr="00454875">
        <w:tc>
          <w:tcPr>
            <w:tcW w:w="2265" w:type="dxa"/>
          </w:tcPr>
          <w:p w:rsidR="008C2781" w:rsidRDefault="00D75E8C" w:rsidP="00454875">
            <w:r>
              <w:t>6.a</w:t>
            </w:r>
          </w:p>
        </w:tc>
        <w:tc>
          <w:tcPr>
            <w:tcW w:w="2265" w:type="dxa"/>
          </w:tcPr>
          <w:p w:rsidR="008C2781" w:rsidRDefault="008C2781" w:rsidP="00454875">
            <w:r>
              <w:t>Evakuacijski ulaz (kat) (kod učionice 117)</w:t>
            </w:r>
          </w:p>
        </w:tc>
        <w:tc>
          <w:tcPr>
            <w:tcW w:w="2266" w:type="dxa"/>
          </w:tcPr>
          <w:p w:rsidR="008C2781" w:rsidRDefault="00D75E8C" w:rsidP="00454875">
            <w:r>
              <w:t>13</w:t>
            </w:r>
            <w:r w:rsidR="008C2781">
              <w:t>,40</w:t>
            </w:r>
          </w:p>
        </w:tc>
        <w:tc>
          <w:tcPr>
            <w:tcW w:w="2266" w:type="dxa"/>
          </w:tcPr>
          <w:p w:rsidR="008C2781" w:rsidRDefault="008C2781" w:rsidP="00454875">
            <w:r>
              <w:t>121</w:t>
            </w:r>
          </w:p>
        </w:tc>
      </w:tr>
      <w:tr w:rsidR="008C2781" w:rsidTr="00454875">
        <w:tc>
          <w:tcPr>
            <w:tcW w:w="2265" w:type="dxa"/>
          </w:tcPr>
          <w:p w:rsidR="008C2781" w:rsidRDefault="00D75E8C" w:rsidP="00454875">
            <w:r>
              <w:t>6.b</w:t>
            </w:r>
          </w:p>
        </w:tc>
        <w:tc>
          <w:tcPr>
            <w:tcW w:w="2265" w:type="dxa"/>
          </w:tcPr>
          <w:p w:rsidR="008C2781" w:rsidRDefault="008C2781" w:rsidP="00454875">
            <w:r>
              <w:t>Ulaz sa školskog igrališta</w:t>
            </w:r>
          </w:p>
        </w:tc>
        <w:tc>
          <w:tcPr>
            <w:tcW w:w="2266" w:type="dxa"/>
          </w:tcPr>
          <w:p w:rsidR="008C2781" w:rsidRDefault="00D75E8C" w:rsidP="00454875">
            <w:r>
              <w:t>13</w:t>
            </w:r>
            <w:r w:rsidR="008C2781">
              <w:t>,50</w:t>
            </w:r>
          </w:p>
        </w:tc>
        <w:tc>
          <w:tcPr>
            <w:tcW w:w="2266" w:type="dxa"/>
          </w:tcPr>
          <w:p w:rsidR="008C2781" w:rsidRDefault="008C2781" w:rsidP="00454875">
            <w:r>
              <w:t>112</w:t>
            </w:r>
          </w:p>
        </w:tc>
      </w:tr>
      <w:tr w:rsidR="008C2781" w:rsidTr="00454875">
        <w:tc>
          <w:tcPr>
            <w:tcW w:w="2265" w:type="dxa"/>
          </w:tcPr>
          <w:p w:rsidR="008C2781" w:rsidRDefault="00D75E8C" w:rsidP="00454875">
            <w:r>
              <w:t>6.c</w:t>
            </w:r>
          </w:p>
        </w:tc>
        <w:tc>
          <w:tcPr>
            <w:tcW w:w="2265" w:type="dxa"/>
          </w:tcPr>
          <w:p w:rsidR="008C2781" w:rsidRDefault="008C2781" w:rsidP="00454875">
            <w:r>
              <w:t>Evakuacijski ulaz (kat) (kod učionice 117)</w:t>
            </w:r>
          </w:p>
        </w:tc>
        <w:tc>
          <w:tcPr>
            <w:tcW w:w="2266" w:type="dxa"/>
          </w:tcPr>
          <w:p w:rsidR="008C2781" w:rsidRDefault="00D75E8C" w:rsidP="00454875">
            <w:r>
              <w:t>13</w:t>
            </w:r>
            <w:r w:rsidR="008C2781">
              <w:t>,50</w:t>
            </w:r>
          </w:p>
        </w:tc>
        <w:tc>
          <w:tcPr>
            <w:tcW w:w="2266" w:type="dxa"/>
          </w:tcPr>
          <w:p w:rsidR="008C2781" w:rsidRDefault="008C2781" w:rsidP="00454875">
            <w:r>
              <w:t>116</w:t>
            </w:r>
          </w:p>
        </w:tc>
      </w:tr>
      <w:tr w:rsidR="00D75E8C" w:rsidTr="00454875">
        <w:tc>
          <w:tcPr>
            <w:tcW w:w="2265" w:type="dxa"/>
          </w:tcPr>
          <w:p w:rsidR="00D75E8C" w:rsidRDefault="00D75E8C" w:rsidP="00D75E8C">
            <w:r>
              <w:t>8.a</w:t>
            </w:r>
          </w:p>
        </w:tc>
        <w:tc>
          <w:tcPr>
            <w:tcW w:w="2265" w:type="dxa"/>
          </w:tcPr>
          <w:p w:rsidR="00D75E8C" w:rsidRDefault="00D75E8C" w:rsidP="00D75E8C">
            <w:r>
              <w:t>Ulaz sa školskog igrališta</w:t>
            </w:r>
          </w:p>
        </w:tc>
        <w:tc>
          <w:tcPr>
            <w:tcW w:w="2266" w:type="dxa"/>
          </w:tcPr>
          <w:p w:rsidR="00D75E8C" w:rsidRDefault="00D75E8C" w:rsidP="00D75E8C">
            <w:r>
              <w:t>13,40</w:t>
            </w:r>
          </w:p>
        </w:tc>
        <w:tc>
          <w:tcPr>
            <w:tcW w:w="2266" w:type="dxa"/>
          </w:tcPr>
          <w:p w:rsidR="00D75E8C" w:rsidRDefault="00D75E8C" w:rsidP="00D75E8C">
            <w:r>
              <w:t>31</w:t>
            </w:r>
          </w:p>
        </w:tc>
      </w:tr>
      <w:tr w:rsidR="00D75E8C" w:rsidTr="00454875">
        <w:tc>
          <w:tcPr>
            <w:tcW w:w="2265" w:type="dxa"/>
          </w:tcPr>
          <w:p w:rsidR="00D75E8C" w:rsidRDefault="00D75E8C" w:rsidP="00D75E8C">
            <w:r>
              <w:t>8.b</w:t>
            </w:r>
          </w:p>
        </w:tc>
        <w:tc>
          <w:tcPr>
            <w:tcW w:w="2265" w:type="dxa"/>
            <w:vMerge w:val="restart"/>
          </w:tcPr>
          <w:p w:rsidR="00D75E8C" w:rsidRDefault="00D75E8C" w:rsidP="00DF06B4">
            <w:r>
              <w:t>Evakuacijski ulaz (ulaz pored učionice 36)</w:t>
            </w:r>
          </w:p>
        </w:tc>
        <w:tc>
          <w:tcPr>
            <w:tcW w:w="2266" w:type="dxa"/>
          </w:tcPr>
          <w:p w:rsidR="00D75E8C" w:rsidRDefault="00D75E8C" w:rsidP="00D75E8C">
            <w:r>
              <w:t>13,50</w:t>
            </w:r>
          </w:p>
        </w:tc>
        <w:tc>
          <w:tcPr>
            <w:tcW w:w="2266" w:type="dxa"/>
          </w:tcPr>
          <w:p w:rsidR="00D75E8C" w:rsidRDefault="00D75E8C" w:rsidP="00D75E8C">
            <w:r>
              <w:t>36</w:t>
            </w:r>
          </w:p>
        </w:tc>
      </w:tr>
      <w:tr w:rsidR="00D75E8C" w:rsidTr="00454875">
        <w:tc>
          <w:tcPr>
            <w:tcW w:w="2265" w:type="dxa"/>
          </w:tcPr>
          <w:p w:rsidR="00D75E8C" w:rsidRDefault="00D75E8C" w:rsidP="00D75E8C">
            <w:r>
              <w:t>8.c</w:t>
            </w:r>
          </w:p>
        </w:tc>
        <w:tc>
          <w:tcPr>
            <w:tcW w:w="2265" w:type="dxa"/>
            <w:vMerge/>
          </w:tcPr>
          <w:p w:rsidR="00D75E8C" w:rsidRDefault="00D75E8C" w:rsidP="00D75E8C"/>
        </w:tc>
        <w:tc>
          <w:tcPr>
            <w:tcW w:w="2266" w:type="dxa"/>
          </w:tcPr>
          <w:p w:rsidR="00D75E8C" w:rsidRDefault="00D75E8C" w:rsidP="00D75E8C">
            <w:r>
              <w:t>13,40</w:t>
            </w:r>
          </w:p>
        </w:tc>
        <w:tc>
          <w:tcPr>
            <w:tcW w:w="2266" w:type="dxa"/>
          </w:tcPr>
          <w:p w:rsidR="00D75E8C" w:rsidRDefault="00D75E8C" w:rsidP="00D75E8C">
            <w:r>
              <w:t>41</w:t>
            </w:r>
          </w:p>
        </w:tc>
      </w:tr>
      <w:tr w:rsidR="00D75E8C" w:rsidTr="00454875">
        <w:tc>
          <w:tcPr>
            <w:tcW w:w="2265" w:type="dxa"/>
          </w:tcPr>
          <w:p w:rsidR="00D75E8C" w:rsidRDefault="00D75E8C" w:rsidP="00D75E8C"/>
        </w:tc>
        <w:tc>
          <w:tcPr>
            <w:tcW w:w="2265" w:type="dxa"/>
          </w:tcPr>
          <w:p w:rsidR="00D75E8C" w:rsidRDefault="00D75E8C" w:rsidP="00D75E8C"/>
        </w:tc>
        <w:tc>
          <w:tcPr>
            <w:tcW w:w="2266" w:type="dxa"/>
          </w:tcPr>
          <w:p w:rsidR="00D75E8C" w:rsidRDefault="00D75E8C" w:rsidP="00D75E8C"/>
        </w:tc>
        <w:tc>
          <w:tcPr>
            <w:tcW w:w="2266" w:type="dxa"/>
          </w:tcPr>
          <w:p w:rsidR="00D75E8C" w:rsidRDefault="00D75E8C" w:rsidP="00D75E8C"/>
        </w:tc>
      </w:tr>
      <w:tr w:rsidR="00D75E8C" w:rsidTr="00454875">
        <w:tc>
          <w:tcPr>
            <w:tcW w:w="2265" w:type="dxa"/>
          </w:tcPr>
          <w:p w:rsidR="00D75E8C" w:rsidRDefault="00D75E8C" w:rsidP="00D75E8C">
            <w:r>
              <w:t>4.a</w:t>
            </w:r>
          </w:p>
        </w:tc>
        <w:tc>
          <w:tcPr>
            <w:tcW w:w="2265" w:type="dxa"/>
          </w:tcPr>
          <w:p w:rsidR="00D75E8C" w:rsidRDefault="00D75E8C" w:rsidP="00D75E8C">
            <w:r>
              <w:t>Glavni ulaz (pročelje škole desno)</w:t>
            </w:r>
          </w:p>
        </w:tc>
        <w:tc>
          <w:tcPr>
            <w:tcW w:w="2266" w:type="dxa"/>
          </w:tcPr>
          <w:p w:rsidR="00D75E8C" w:rsidRDefault="00D75E8C" w:rsidP="00D75E8C">
            <w:r>
              <w:t>13,00</w:t>
            </w:r>
          </w:p>
        </w:tc>
        <w:tc>
          <w:tcPr>
            <w:tcW w:w="2266" w:type="dxa"/>
          </w:tcPr>
          <w:p w:rsidR="00D75E8C" w:rsidRDefault="00D75E8C" w:rsidP="00D75E8C">
            <w:r>
              <w:t>Učionica kod porte</w:t>
            </w:r>
          </w:p>
        </w:tc>
      </w:tr>
      <w:tr w:rsidR="00D75E8C" w:rsidTr="00454875">
        <w:tc>
          <w:tcPr>
            <w:tcW w:w="2265" w:type="dxa"/>
          </w:tcPr>
          <w:p w:rsidR="00D75E8C" w:rsidRDefault="00D75E8C" w:rsidP="00D75E8C">
            <w:r>
              <w:t>4.b</w:t>
            </w:r>
          </w:p>
        </w:tc>
        <w:tc>
          <w:tcPr>
            <w:tcW w:w="2265" w:type="dxa"/>
          </w:tcPr>
          <w:p w:rsidR="00D75E8C" w:rsidRDefault="00D75E8C" w:rsidP="00D75E8C">
            <w:r>
              <w:t>Glavni ulaz (pročelje škole lijevo)</w:t>
            </w:r>
          </w:p>
        </w:tc>
        <w:tc>
          <w:tcPr>
            <w:tcW w:w="2266" w:type="dxa"/>
          </w:tcPr>
          <w:p w:rsidR="00D75E8C" w:rsidRDefault="00D75E8C" w:rsidP="00D75E8C">
            <w:r>
              <w:t>13,00</w:t>
            </w:r>
          </w:p>
        </w:tc>
        <w:tc>
          <w:tcPr>
            <w:tcW w:w="2266" w:type="dxa"/>
          </w:tcPr>
          <w:p w:rsidR="00D75E8C" w:rsidRDefault="00D75E8C" w:rsidP="00D75E8C">
            <w:r>
              <w:t>49</w:t>
            </w:r>
          </w:p>
        </w:tc>
      </w:tr>
      <w:tr w:rsidR="00D75E8C" w:rsidTr="00454875">
        <w:tc>
          <w:tcPr>
            <w:tcW w:w="2265" w:type="dxa"/>
          </w:tcPr>
          <w:p w:rsidR="00D75E8C" w:rsidRDefault="00D75E8C" w:rsidP="00D75E8C">
            <w:r>
              <w:t>4.c</w:t>
            </w:r>
          </w:p>
        </w:tc>
        <w:tc>
          <w:tcPr>
            <w:tcW w:w="2265" w:type="dxa"/>
          </w:tcPr>
          <w:p w:rsidR="00D75E8C" w:rsidRDefault="00D75E8C" w:rsidP="00D75E8C">
            <w:r>
              <w:t xml:space="preserve">Gornji evakuacijski ulaz boravak </w:t>
            </w:r>
          </w:p>
        </w:tc>
        <w:tc>
          <w:tcPr>
            <w:tcW w:w="2266" w:type="dxa"/>
          </w:tcPr>
          <w:p w:rsidR="00D75E8C" w:rsidRDefault="00D75E8C" w:rsidP="00D75E8C">
            <w:r>
              <w:t>13,00</w:t>
            </w:r>
          </w:p>
        </w:tc>
        <w:tc>
          <w:tcPr>
            <w:tcW w:w="2266" w:type="dxa"/>
          </w:tcPr>
          <w:p w:rsidR="00D75E8C" w:rsidRDefault="00D75E8C" w:rsidP="00D75E8C">
            <w:r>
              <w:t>130</w:t>
            </w:r>
          </w:p>
        </w:tc>
      </w:tr>
      <w:tr w:rsidR="00D75E8C" w:rsidTr="00454875">
        <w:tc>
          <w:tcPr>
            <w:tcW w:w="2265" w:type="dxa"/>
          </w:tcPr>
          <w:p w:rsidR="00D75E8C" w:rsidRDefault="00D75E8C" w:rsidP="00D75E8C">
            <w:r>
              <w:t>4.d</w:t>
            </w:r>
          </w:p>
        </w:tc>
        <w:tc>
          <w:tcPr>
            <w:tcW w:w="2265" w:type="dxa"/>
          </w:tcPr>
          <w:p w:rsidR="00D75E8C" w:rsidRDefault="00D75E8C" w:rsidP="00D75E8C">
            <w:r>
              <w:t>Evakuacijski ulaz (kat) (kod učionice 117)</w:t>
            </w:r>
          </w:p>
        </w:tc>
        <w:tc>
          <w:tcPr>
            <w:tcW w:w="2266" w:type="dxa"/>
          </w:tcPr>
          <w:p w:rsidR="00D75E8C" w:rsidRDefault="00D75E8C" w:rsidP="00D75E8C">
            <w:r>
              <w:t>13,00</w:t>
            </w:r>
          </w:p>
        </w:tc>
        <w:tc>
          <w:tcPr>
            <w:tcW w:w="2266" w:type="dxa"/>
          </w:tcPr>
          <w:p w:rsidR="00D75E8C" w:rsidRDefault="00D75E8C" w:rsidP="00D75E8C">
            <w:r>
              <w:t>108</w:t>
            </w:r>
          </w:p>
        </w:tc>
      </w:tr>
    </w:tbl>
    <w:p w:rsidR="008C2781" w:rsidRDefault="008C2781"/>
    <w:p w:rsidR="00B44ADC" w:rsidRDefault="00B44ADC">
      <w:r>
        <w:t>Sljedeći tjedan 14. do 18.9.2020. učenici NE OBLAČE PAPUČE .</w:t>
      </w:r>
      <w:bookmarkStart w:id="0" w:name="_GoBack"/>
      <w:bookmarkEnd w:id="0"/>
    </w:p>
    <w:sectPr w:rsidR="00B4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3C"/>
    <w:rsid w:val="000A483C"/>
    <w:rsid w:val="002833D7"/>
    <w:rsid w:val="008C2781"/>
    <w:rsid w:val="00B44ADC"/>
    <w:rsid w:val="00D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cp:lastPrinted>2020-09-10T16:21:00Z</cp:lastPrinted>
  <dcterms:created xsi:type="dcterms:W3CDTF">2020-09-10T12:26:00Z</dcterms:created>
  <dcterms:modified xsi:type="dcterms:W3CDTF">2020-09-10T16:23:00Z</dcterms:modified>
</cp:coreProperties>
</file>